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65F" w:rsidRDefault="00F5665F" w:rsidP="00F566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Справка-анализ отборочного этапа городского и районного конкурса детского творчества «Звенящая капель»</w:t>
      </w:r>
    </w:p>
    <w:p w:rsidR="00F5665F" w:rsidRDefault="00F5665F" w:rsidP="00F566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334"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конферанс</w:t>
      </w:r>
      <w:r w:rsidRPr="00623334">
        <w:rPr>
          <w:rFonts w:ascii="Times New Roman" w:hAnsi="Times New Roman" w:cs="Times New Roman"/>
          <w:b/>
          <w:sz w:val="28"/>
          <w:szCs w:val="28"/>
        </w:rPr>
        <w:t>»</w:t>
      </w:r>
    </w:p>
    <w:p w:rsidR="00F5665F" w:rsidRPr="00623334" w:rsidRDefault="00F5665F" w:rsidP="00F5665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3334">
        <w:rPr>
          <w:rFonts w:ascii="Times New Roman" w:hAnsi="Times New Roman" w:cs="Times New Roman"/>
          <w:b/>
          <w:i/>
          <w:sz w:val="28"/>
          <w:szCs w:val="28"/>
        </w:rPr>
        <w:t xml:space="preserve">Финал конкурса пройдет </w:t>
      </w:r>
      <w:r>
        <w:rPr>
          <w:rFonts w:ascii="Times New Roman" w:hAnsi="Times New Roman" w:cs="Times New Roman"/>
          <w:b/>
          <w:i/>
          <w:sz w:val="28"/>
          <w:szCs w:val="28"/>
        </w:rPr>
        <w:t>15 февраля</w:t>
      </w:r>
      <w:r w:rsidRPr="00623334">
        <w:rPr>
          <w:rFonts w:ascii="Times New Roman" w:hAnsi="Times New Roman" w:cs="Times New Roman"/>
          <w:b/>
          <w:i/>
          <w:sz w:val="28"/>
          <w:szCs w:val="28"/>
        </w:rPr>
        <w:t xml:space="preserve"> 2019г. в ЦДЮТ по графику (даты и время будут уточняться)</w:t>
      </w:r>
    </w:p>
    <w:p w:rsidR="00F5665F" w:rsidRPr="007E4E90" w:rsidRDefault="00F5665F" w:rsidP="00F5665F">
      <w:pPr>
        <w:rPr>
          <w:rFonts w:ascii="Times New Roman" w:hAnsi="Times New Roman" w:cs="Times New Roman"/>
          <w:b/>
          <w:sz w:val="36"/>
          <w:szCs w:val="28"/>
        </w:rPr>
      </w:pPr>
      <w:r w:rsidRPr="007E4E90">
        <w:rPr>
          <w:rFonts w:ascii="Times New Roman" w:hAnsi="Times New Roman" w:cs="Times New Roman"/>
          <w:b/>
          <w:sz w:val="36"/>
          <w:szCs w:val="28"/>
        </w:rPr>
        <w:t>В финал проходят:</w:t>
      </w:r>
    </w:p>
    <w:tbl>
      <w:tblPr>
        <w:tblW w:w="8635" w:type="dxa"/>
        <w:tblLook w:val="04A0" w:firstRow="1" w:lastRow="0" w:firstColumn="1" w:lastColumn="0" w:noHBand="0" w:noVBand="1"/>
      </w:tblPr>
      <w:tblGrid>
        <w:gridCol w:w="2683"/>
        <w:gridCol w:w="1117"/>
        <w:gridCol w:w="2426"/>
        <w:gridCol w:w="2409"/>
      </w:tblGrid>
      <w:tr w:rsidR="00F5665F" w:rsidRPr="00F5665F" w:rsidTr="00F5665F">
        <w:trPr>
          <w:trHeight w:val="85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65F" w:rsidRPr="00F5665F" w:rsidRDefault="00F5665F" w:rsidP="00F56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Иксанова</w:t>
            </w:r>
            <w:proofErr w:type="spellEnd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Малика</w:t>
            </w:r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65F" w:rsidRPr="00F5665F" w:rsidRDefault="00F5665F" w:rsidP="00F5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65F" w:rsidRPr="00F5665F" w:rsidRDefault="00F5665F" w:rsidP="00F56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музыкально-театральная студия «Шоу-театр»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65F" w:rsidRPr="00F5665F" w:rsidRDefault="00F5665F" w:rsidP="00F56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Ландыш</w:t>
            </w:r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Альбертовна</w:t>
            </w:r>
          </w:p>
        </w:tc>
      </w:tr>
      <w:tr w:rsidR="00F5665F" w:rsidRPr="00F5665F" w:rsidTr="00F5665F">
        <w:trPr>
          <w:trHeight w:val="976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65F" w:rsidRPr="00F5665F" w:rsidRDefault="00F5665F" w:rsidP="00F56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Кокурина</w:t>
            </w:r>
            <w:proofErr w:type="spellEnd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София</w:t>
            </w:r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Ивановна</w:t>
            </w:r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65F" w:rsidRPr="00F5665F" w:rsidRDefault="00F5665F" w:rsidP="00F5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65F" w:rsidRPr="00F5665F" w:rsidRDefault="00F5665F" w:rsidP="00F56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музыкально-театральная студия «Шоу-театр»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65F" w:rsidRPr="00F5665F" w:rsidRDefault="00F5665F" w:rsidP="00F56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Ландыш</w:t>
            </w:r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Альбертовна</w:t>
            </w:r>
          </w:p>
        </w:tc>
      </w:tr>
      <w:tr w:rsidR="00F5665F" w:rsidRPr="00F5665F" w:rsidTr="00F5665F">
        <w:trPr>
          <w:trHeight w:val="1335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65F" w:rsidRPr="00F5665F" w:rsidRDefault="00F5665F" w:rsidP="00F56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Лепяцкая</w:t>
            </w:r>
            <w:proofErr w:type="spellEnd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Владимировна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65F" w:rsidRPr="00F5665F" w:rsidRDefault="00F5665F" w:rsidP="00F5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65F" w:rsidRPr="00F5665F" w:rsidRDefault="00F5665F" w:rsidP="00F56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№27 «</w:t>
            </w:r>
            <w:proofErr w:type="spellStart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Нэни</w:t>
            </w:r>
            <w:proofErr w:type="spellEnd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куллар</w:t>
            </w:r>
            <w:proofErr w:type="spellEnd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  <w:proofErr w:type="gramEnd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65F" w:rsidRPr="00F5665F" w:rsidRDefault="00F5665F" w:rsidP="00F56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Костина </w:t>
            </w:r>
            <w:proofErr w:type="spellStart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Вильевна</w:t>
            </w:r>
            <w:proofErr w:type="spellEnd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Вильевна</w:t>
            </w:r>
            <w:proofErr w:type="spellEnd"/>
          </w:p>
        </w:tc>
      </w:tr>
      <w:tr w:rsidR="00F5665F" w:rsidRPr="00F5665F" w:rsidTr="00F5665F">
        <w:trPr>
          <w:trHeight w:val="69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65F" w:rsidRPr="00F5665F" w:rsidRDefault="00F5665F" w:rsidP="00F56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 Аркадий Игоревич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65F" w:rsidRPr="00F5665F" w:rsidRDefault="00F5665F" w:rsidP="00F5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65F" w:rsidRPr="00F5665F" w:rsidRDefault="00F5665F" w:rsidP="00F56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Подростковый клуб "Ракета"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65F" w:rsidRPr="00F5665F" w:rsidRDefault="00F5665F" w:rsidP="00F56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Елена Юрьевна</w:t>
            </w:r>
          </w:p>
        </w:tc>
      </w:tr>
      <w:tr w:rsidR="00F5665F" w:rsidRPr="00F5665F" w:rsidTr="00F5665F">
        <w:trPr>
          <w:trHeight w:val="69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5F" w:rsidRPr="00F5665F" w:rsidRDefault="00F5665F" w:rsidP="00F56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Миронова  </w:t>
            </w:r>
            <w:proofErr w:type="spellStart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Амелия</w:t>
            </w:r>
            <w:proofErr w:type="spellEnd"/>
            <w:proofErr w:type="gramEnd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  <w:p w:rsidR="00F5665F" w:rsidRPr="00F5665F" w:rsidRDefault="00F5665F" w:rsidP="00F56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 Максим Андреевич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5F" w:rsidRPr="00F5665F" w:rsidRDefault="00F5665F" w:rsidP="00F5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6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</w:t>
            </w:r>
            <w:proofErr w:type="gramStart"/>
            <w:r w:rsidRPr="00F566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 лет</w:t>
            </w:r>
            <w:proofErr w:type="gram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5F" w:rsidRPr="00F5665F" w:rsidRDefault="00F5665F" w:rsidP="00F56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6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«Гимназия №5»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5F" w:rsidRPr="00F5665F" w:rsidRDefault="00F5665F" w:rsidP="00F56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6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Степанова Елена Анатольевна</w:t>
            </w:r>
          </w:p>
        </w:tc>
      </w:tr>
      <w:tr w:rsidR="00F5665F" w:rsidRPr="00F5665F" w:rsidTr="00EA33A6">
        <w:trPr>
          <w:trHeight w:val="69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5F" w:rsidRPr="00F5665F" w:rsidRDefault="00F5665F" w:rsidP="00F56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proofErr w:type="spellStart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Акберова</w:t>
            </w:r>
            <w:proofErr w:type="spellEnd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  <w:p w:rsidR="00F5665F" w:rsidRPr="00F5665F" w:rsidRDefault="00F5665F" w:rsidP="00F56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Минабутдинова</w:t>
            </w:r>
            <w:proofErr w:type="spellEnd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Эльвина</w:t>
            </w:r>
            <w:proofErr w:type="spellEnd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Раилевна</w:t>
            </w:r>
            <w:proofErr w:type="spellEnd"/>
          </w:p>
          <w:p w:rsidR="00F5665F" w:rsidRPr="00F5665F" w:rsidRDefault="00F5665F" w:rsidP="00F56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5F" w:rsidRDefault="00F5665F" w:rsidP="00F5665F">
            <w:pPr>
              <w:jc w:val="center"/>
            </w:pPr>
            <w:r>
              <w:t>16 лет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5F" w:rsidRDefault="00F5665F" w:rsidP="00F5665F">
            <w:r>
              <w:t>МАОУ «Гимназия№5»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65F" w:rsidRDefault="00F5665F" w:rsidP="00F5665F">
            <w:r>
              <w:t>Шестопалова Татьяна Владиславовна</w:t>
            </w:r>
          </w:p>
        </w:tc>
      </w:tr>
    </w:tbl>
    <w:p w:rsidR="006064DB" w:rsidRDefault="006064DB"/>
    <w:sectPr w:rsidR="00606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345"/>
    <w:rsid w:val="006064DB"/>
    <w:rsid w:val="00B06345"/>
    <w:rsid w:val="00F5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12766-E89D-47D9-A0EE-7AC7C368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766</Characters>
  <Application>Microsoft Office Word</Application>
  <DocSecurity>0</DocSecurity>
  <Lines>6</Lines>
  <Paragraphs>1</Paragraphs>
  <ScaleCrop>false</ScaleCrop>
  <Company>SPecialiST RePack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2018-12-18T08:27:00Z</dcterms:created>
  <dcterms:modified xsi:type="dcterms:W3CDTF">2018-12-18T08:31:00Z</dcterms:modified>
</cp:coreProperties>
</file>